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45C32">
      <w:pPr>
        <w:keepNext w:val="0"/>
        <w:keepLines w:val="0"/>
        <w:pageBreakBefore w:val="0"/>
        <w:kinsoku/>
        <w:overflowPunct/>
        <w:topLinePunct w:val="0"/>
        <w:bidi w:val="0"/>
        <w:jc w:val="both"/>
        <w:rPr>
          <w:rFonts w:hint="eastAsia" w:ascii="Times New Roman" w:hAnsi="Times New Roman" w:eastAsia="方正小标宋简体" w:cs="方正小标宋简体"/>
          <w:b w:val="0"/>
          <w:bCs w:val="0"/>
          <w:sz w:val="36"/>
          <w:szCs w:val="36"/>
          <w:lang w:eastAsia="zh-CN"/>
        </w:rPr>
      </w:pPr>
      <w:r>
        <w:rPr>
          <w:rFonts w:hint="eastAsia" w:ascii="Times New Roman" w:hAnsi="Times New Roman" w:eastAsia="黑体" w:cs="方正小标宋简体"/>
          <w:color w:val="auto"/>
          <w:sz w:val="28"/>
          <w:szCs w:val="28"/>
        </w:rPr>
        <w:t>附件</w:t>
      </w:r>
      <w:r>
        <w:rPr>
          <w:rFonts w:hint="eastAsia" w:ascii="Times New Roman" w:hAnsi="Times New Roman" w:eastAsia="黑体" w:cs="方正小标宋简体"/>
          <w:color w:val="auto"/>
          <w:sz w:val="28"/>
          <w:szCs w:val="28"/>
          <w:lang w:val="en-US" w:eastAsia="zh-CN"/>
        </w:rPr>
        <w:t>2：</w:t>
      </w:r>
    </w:p>
    <w:p w14:paraId="35F9E729">
      <w:pPr>
        <w:keepNext w:val="0"/>
        <w:keepLines w:val="0"/>
        <w:pageBreakBefore w:val="0"/>
        <w:kinsoku/>
        <w:overflowPunct/>
        <w:topLinePunct w:val="0"/>
        <w:bidi w:val="0"/>
        <w:spacing w:line="360" w:lineRule="auto"/>
        <w:jc w:val="center"/>
        <w:rPr>
          <w:rFonts w:hint="eastAsia" w:ascii="Times New Roman" w:hAnsi="Times New Roman" w:eastAsia="方正小标宋简体" w:cs="方正小标宋简体"/>
          <w:b w:val="0"/>
          <w:bCs w:val="0"/>
          <w:sz w:val="32"/>
          <w:szCs w:val="32"/>
        </w:rPr>
      </w:pPr>
      <w:bookmarkStart w:id="0" w:name="_GoBack"/>
      <w:r>
        <w:rPr>
          <w:rFonts w:hint="eastAsia" w:ascii="Times New Roman" w:hAnsi="Times New Roman" w:eastAsia="方正小标宋简体" w:cs="方正小标宋简体"/>
          <w:b w:val="0"/>
          <w:bCs w:val="0"/>
          <w:sz w:val="36"/>
          <w:szCs w:val="36"/>
          <w:lang w:eastAsia="zh-CN"/>
        </w:rPr>
        <w:t>报名</w:t>
      </w:r>
      <w:r>
        <w:rPr>
          <w:rFonts w:hint="eastAsia" w:ascii="Times New Roman" w:hAnsi="Times New Roman" w:eastAsia="方正小标宋简体" w:cs="方正小标宋简体"/>
          <w:b w:val="0"/>
          <w:bCs w:val="0"/>
          <w:sz w:val="36"/>
          <w:szCs w:val="36"/>
        </w:rPr>
        <w:t>回避承诺书</w:t>
      </w:r>
    </w:p>
    <w:bookmarkEnd w:id="0"/>
    <w:tbl>
      <w:tblPr>
        <w:tblStyle w:val="3"/>
        <w:tblW w:w="8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490"/>
        <w:gridCol w:w="834"/>
        <w:gridCol w:w="833"/>
        <w:gridCol w:w="15"/>
        <w:gridCol w:w="1348"/>
        <w:gridCol w:w="2849"/>
      </w:tblGrid>
      <w:tr w14:paraId="1DC6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349" w:type="dxa"/>
            <w:tcBorders>
              <w:top w:val="single" w:color="auto" w:sz="4" w:space="0"/>
              <w:left w:val="single" w:color="auto" w:sz="4" w:space="0"/>
              <w:bottom w:val="single" w:color="auto" w:sz="4" w:space="0"/>
              <w:right w:val="single" w:color="auto" w:sz="4" w:space="0"/>
            </w:tcBorders>
            <w:noWrap w:val="0"/>
            <w:vAlign w:val="center"/>
          </w:tcPr>
          <w:p w14:paraId="6124B7AD">
            <w:pPr>
              <w:keepNext w:val="0"/>
              <w:keepLines w:val="0"/>
              <w:pageBreakBefore w:val="0"/>
              <w:kinsoku/>
              <w:overflowPunct/>
              <w:topLinePunct w:val="0"/>
              <w:bidi w:val="0"/>
              <w:jc w:val="both"/>
              <w:rPr>
                <w:rFonts w:ascii="Times New Roman" w:hAnsi="Times New Roman" w:eastAsia="仿宋_GB2312"/>
                <w:sz w:val="28"/>
                <w:szCs w:val="28"/>
              </w:rPr>
            </w:pPr>
            <w:r>
              <w:rPr>
                <w:rFonts w:hint="eastAsia" w:ascii="Times New Roman" w:hAnsi="Times New Roman" w:eastAsia="仿宋_GB2312"/>
                <w:b/>
                <w:bCs/>
                <w:sz w:val="28"/>
                <w:szCs w:val="28"/>
              </w:rPr>
              <w:t>姓  名</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19687A3">
            <w:pPr>
              <w:keepNext w:val="0"/>
              <w:keepLines w:val="0"/>
              <w:pageBreakBefore w:val="0"/>
              <w:kinsoku/>
              <w:overflowPunct/>
              <w:topLinePunct w:val="0"/>
              <w:bidi w:val="0"/>
              <w:jc w:val="both"/>
              <w:rPr>
                <w:rFonts w:hint="eastAsia" w:ascii="Times New Roman" w:hAnsi="Times New Roman" w:eastAsia="仿宋_GB2312"/>
                <w:sz w:val="28"/>
                <w:szCs w:val="28"/>
                <w:lang w:eastAsia="zh-CN"/>
              </w:rPr>
            </w:pPr>
          </w:p>
        </w:tc>
        <w:tc>
          <w:tcPr>
            <w:tcW w:w="834" w:type="dxa"/>
            <w:tcBorders>
              <w:top w:val="single" w:color="auto" w:sz="4" w:space="0"/>
              <w:left w:val="single" w:color="auto" w:sz="4" w:space="0"/>
              <w:bottom w:val="single" w:color="auto" w:sz="4" w:space="0"/>
              <w:right w:val="single" w:color="auto" w:sz="4" w:space="0"/>
            </w:tcBorders>
            <w:noWrap w:val="0"/>
            <w:vAlign w:val="center"/>
          </w:tcPr>
          <w:p w14:paraId="0210CA7A">
            <w:pPr>
              <w:keepNext w:val="0"/>
              <w:keepLines w:val="0"/>
              <w:pageBreakBefore w:val="0"/>
              <w:kinsoku/>
              <w:overflowPunct/>
              <w:topLinePunct w:val="0"/>
              <w:bidi w:val="0"/>
              <w:jc w:val="both"/>
              <w:rPr>
                <w:rFonts w:hint="eastAsia" w:ascii="Times New Roman" w:hAnsi="Times New Roman" w:eastAsia="仿宋_GB2312"/>
                <w:sz w:val="28"/>
                <w:szCs w:val="28"/>
              </w:rPr>
            </w:pPr>
            <w:r>
              <w:rPr>
                <w:rFonts w:hint="eastAsia" w:ascii="Times New Roman" w:hAnsi="Times New Roman" w:eastAsia="仿宋_GB2312"/>
                <w:b/>
                <w:bCs/>
                <w:sz w:val="28"/>
                <w:szCs w:val="28"/>
              </w:rPr>
              <w:t>性别</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74634AA6">
            <w:pPr>
              <w:keepNext w:val="0"/>
              <w:keepLines w:val="0"/>
              <w:pageBreakBefore w:val="0"/>
              <w:kinsoku/>
              <w:overflowPunct/>
              <w:topLinePunct w:val="0"/>
              <w:bidi w:val="0"/>
              <w:jc w:val="both"/>
              <w:rPr>
                <w:rFonts w:ascii="Times New Roman" w:hAnsi="Times New Roman" w:eastAsia="仿宋_GB2312"/>
                <w:sz w:val="28"/>
                <w:szCs w:val="28"/>
              </w:rPr>
            </w:pPr>
          </w:p>
        </w:tc>
        <w:tc>
          <w:tcPr>
            <w:tcW w:w="1363" w:type="dxa"/>
            <w:gridSpan w:val="2"/>
            <w:tcBorders>
              <w:top w:val="single" w:color="auto" w:sz="4" w:space="0"/>
              <w:left w:val="single" w:color="auto" w:sz="4" w:space="0"/>
              <w:bottom w:val="single" w:color="auto" w:sz="4" w:space="0"/>
              <w:right w:val="single" w:color="auto" w:sz="4" w:space="0"/>
            </w:tcBorders>
            <w:noWrap w:val="0"/>
            <w:vAlign w:val="center"/>
          </w:tcPr>
          <w:p w14:paraId="53A06231">
            <w:pPr>
              <w:keepNext w:val="0"/>
              <w:keepLines w:val="0"/>
              <w:pageBreakBefore w:val="0"/>
              <w:kinsoku/>
              <w:overflowPunct/>
              <w:topLinePunct w:val="0"/>
              <w:bidi w:val="0"/>
              <w:jc w:val="both"/>
              <w:rPr>
                <w:rFonts w:ascii="Times New Roman" w:hAnsi="Times New Roman" w:eastAsia="仿宋_GB2312"/>
                <w:sz w:val="28"/>
                <w:szCs w:val="28"/>
              </w:rPr>
            </w:pPr>
            <w:r>
              <w:rPr>
                <w:rFonts w:hint="eastAsia" w:ascii="Times New Roman" w:hAnsi="Times New Roman" w:eastAsia="仿宋_GB2312"/>
                <w:b/>
                <w:bCs/>
                <w:sz w:val="28"/>
                <w:szCs w:val="28"/>
              </w:rPr>
              <w:t>身份证号</w:t>
            </w:r>
          </w:p>
        </w:tc>
        <w:tc>
          <w:tcPr>
            <w:tcW w:w="2849" w:type="dxa"/>
            <w:tcBorders>
              <w:top w:val="single" w:color="auto" w:sz="4" w:space="0"/>
              <w:left w:val="single" w:color="auto" w:sz="4" w:space="0"/>
              <w:bottom w:val="single" w:color="auto" w:sz="4" w:space="0"/>
              <w:right w:val="single" w:color="auto" w:sz="4" w:space="0"/>
            </w:tcBorders>
            <w:noWrap w:val="0"/>
            <w:vAlign w:val="center"/>
          </w:tcPr>
          <w:p w14:paraId="771160D1">
            <w:pPr>
              <w:keepNext w:val="0"/>
              <w:keepLines w:val="0"/>
              <w:pageBreakBefore w:val="0"/>
              <w:kinsoku/>
              <w:overflowPunct/>
              <w:topLinePunct w:val="0"/>
              <w:bidi w:val="0"/>
              <w:jc w:val="both"/>
              <w:rPr>
                <w:rFonts w:hint="default" w:ascii="Times New Roman" w:hAnsi="Times New Roman" w:eastAsia="仿宋_GB2312"/>
                <w:sz w:val="28"/>
                <w:szCs w:val="28"/>
                <w:lang w:val="en-US" w:eastAsia="zh-CN"/>
              </w:rPr>
            </w:pPr>
          </w:p>
        </w:tc>
      </w:tr>
      <w:tr w14:paraId="4A81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349" w:type="dxa"/>
            <w:tcBorders>
              <w:top w:val="single" w:color="auto" w:sz="4" w:space="0"/>
              <w:left w:val="single" w:color="auto" w:sz="4" w:space="0"/>
              <w:bottom w:val="single" w:color="auto" w:sz="4" w:space="0"/>
              <w:right w:val="single" w:color="auto" w:sz="4" w:space="0"/>
            </w:tcBorders>
            <w:noWrap w:val="0"/>
            <w:vAlign w:val="center"/>
          </w:tcPr>
          <w:p w14:paraId="7BB5944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b/>
                <w:bCs/>
                <w:sz w:val="28"/>
                <w:szCs w:val="28"/>
                <w:lang w:eastAsia="zh-CN"/>
              </w:rPr>
            </w:pPr>
            <w:r>
              <w:rPr>
                <w:rFonts w:hint="eastAsia" w:ascii="Times New Roman" w:hAnsi="Times New Roman" w:eastAsia="仿宋_GB2312"/>
                <w:b/>
                <w:bCs/>
                <w:sz w:val="28"/>
                <w:szCs w:val="28"/>
                <w:lang w:eastAsia="zh-CN"/>
              </w:rPr>
              <w:t>用人单位</w:t>
            </w:r>
          </w:p>
          <w:p w14:paraId="1230D39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b/>
                <w:bCs/>
                <w:sz w:val="28"/>
                <w:szCs w:val="28"/>
                <w:lang w:val="en-US" w:eastAsia="zh-CN"/>
              </w:rPr>
            </w:pPr>
            <w:r>
              <w:rPr>
                <w:rFonts w:hint="eastAsia" w:ascii="Times New Roman" w:hAnsi="Times New Roman" w:eastAsia="仿宋_GB2312"/>
                <w:b/>
                <w:bCs/>
                <w:sz w:val="28"/>
                <w:szCs w:val="28"/>
                <w:lang w:eastAsia="zh-CN"/>
              </w:rPr>
              <w:t>名称</w:t>
            </w:r>
          </w:p>
        </w:tc>
        <w:tc>
          <w:tcPr>
            <w:tcW w:w="7369" w:type="dxa"/>
            <w:gridSpan w:val="6"/>
            <w:tcBorders>
              <w:top w:val="single" w:color="auto" w:sz="4" w:space="0"/>
              <w:left w:val="single" w:color="auto" w:sz="4" w:space="0"/>
              <w:bottom w:val="single" w:color="auto" w:sz="4" w:space="0"/>
              <w:right w:val="single" w:color="auto" w:sz="4" w:space="0"/>
            </w:tcBorders>
            <w:noWrap w:val="0"/>
            <w:vAlign w:val="center"/>
          </w:tcPr>
          <w:p w14:paraId="759F74EF">
            <w:pPr>
              <w:keepNext w:val="0"/>
              <w:keepLines w:val="0"/>
              <w:pageBreakBefore w:val="0"/>
              <w:kinsoku/>
              <w:overflowPunct/>
              <w:topLinePunct w:val="0"/>
              <w:bidi w:val="0"/>
              <w:jc w:val="both"/>
              <w:rPr>
                <w:rFonts w:hint="default" w:ascii="Times New Roman" w:hAnsi="Times New Roman" w:eastAsia="仿宋_GB2312"/>
                <w:sz w:val="28"/>
                <w:szCs w:val="28"/>
                <w:lang w:val="en-US" w:eastAsia="zh-CN"/>
              </w:rPr>
            </w:pPr>
          </w:p>
        </w:tc>
      </w:tr>
      <w:tr w14:paraId="64D8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49" w:type="dxa"/>
            <w:tcBorders>
              <w:top w:val="single" w:color="auto" w:sz="4" w:space="0"/>
              <w:left w:val="single" w:color="auto" w:sz="4" w:space="0"/>
              <w:bottom w:val="single" w:color="auto" w:sz="4" w:space="0"/>
              <w:right w:val="single" w:color="auto" w:sz="4" w:space="0"/>
            </w:tcBorders>
            <w:noWrap w:val="0"/>
            <w:vAlign w:val="center"/>
          </w:tcPr>
          <w:p w14:paraId="000F848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sz w:val="28"/>
                <w:szCs w:val="28"/>
                <w:lang w:eastAsia="zh-CN"/>
              </w:rPr>
            </w:pPr>
            <w:r>
              <w:rPr>
                <w:rFonts w:hint="eastAsia" w:ascii="Times New Roman" w:hAnsi="Times New Roman" w:eastAsia="仿宋_GB2312" w:cs="Times New Roman"/>
                <w:b/>
                <w:bCs/>
                <w:sz w:val="28"/>
                <w:szCs w:val="28"/>
                <w:lang w:eastAsia="zh-CN"/>
              </w:rPr>
              <w:t>岗位代码</w:t>
            </w:r>
          </w:p>
        </w:tc>
        <w:tc>
          <w:tcPr>
            <w:tcW w:w="3172" w:type="dxa"/>
            <w:gridSpan w:val="4"/>
            <w:tcBorders>
              <w:top w:val="single" w:color="auto" w:sz="4" w:space="0"/>
              <w:left w:val="single" w:color="auto" w:sz="4" w:space="0"/>
              <w:bottom w:val="single" w:color="auto" w:sz="4" w:space="0"/>
              <w:right w:val="single" w:color="auto" w:sz="4" w:space="0"/>
            </w:tcBorders>
            <w:noWrap w:val="0"/>
            <w:vAlign w:val="center"/>
          </w:tcPr>
          <w:p w14:paraId="361B451A">
            <w:pPr>
              <w:keepNext w:val="0"/>
              <w:keepLines w:val="0"/>
              <w:pageBreakBefore w:val="0"/>
              <w:kinsoku/>
              <w:overflowPunct/>
              <w:topLinePunct w:val="0"/>
              <w:bidi w:val="0"/>
              <w:jc w:val="both"/>
              <w:rPr>
                <w:rFonts w:ascii="Times New Roman" w:hAnsi="Times New Roman" w:eastAsia="仿宋_GB2312"/>
                <w:sz w:val="28"/>
                <w:szCs w:val="28"/>
              </w:rPr>
            </w:pPr>
          </w:p>
        </w:tc>
        <w:tc>
          <w:tcPr>
            <w:tcW w:w="1348" w:type="dxa"/>
            <w:tcBorders>
              <w:top w:val="single" w:color="auto" w:sz="4" w:space="0"/>
              <w:left w:val="single" w:color="auto" w:sz="4" w:space="0"/>
              <w:bottom w:val="single" w:color="auto" w:sz="4" w:space="0"/>
              <w:right w:val="single" w:color="auto" w:sz="4" w:space="0"/>
            </w:tcBorders>
            <w:noWrap w:val="0"/>
            <w:vAlign w:val="center"/>
          </w:tcPr>
          <w:p w14:paraId="594C7E4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仿宋_GB2312"/>
                <w:sz w:val="28"/>
                <w:szCs w:val="28"/>
                <w:lang w:eastAsia="zh-CN"/>
              </w:rPr>
            </w:pPr>
            <w:r>
              <w:rPr>
                <w:rFonts w:hint="eastAsia" w:ascii="Times New Roman" w:hAnsi="Times New Roman" w:eastAsia="仿宋_GB2312"/>
                <w:b/>
                <w:bCs/>
                <w:sz w:val="28"/>
                <w:szCs w:val="28"/>
                <w:lang w:eastAsia="zh-CN"/>
              </w:rPr>
              <w:t>岗位</w:t>
            </w:r>
            <w:r>
              <w:rPr>
                <w:rFonts w:hint="eastAsia" w:ascii="Times New Roman" w:hAnsi="Times New Roman" w:eastAsia="仿宋_GB2312" w:cs="Times New Roman"/>
                <w:b/>
                <w:bCs/>
                <w:sz w:val="28"/>
                <w:szCs w:val="28"/>
                <w:lang w:eastAsia="zh-CN"/>
              </w:rPr>
              <w:t>名</w:t>
            </w:r>
            <w:r>
              <w:rPr>
                <w:rFonts w:hint="eastAsia" w:ascii="Times New Roman" w:hAnsi="Times New Roman" w:eastAsia="仿宋_GB2312"/>
                <w:b/>
                <w:bCs/>
                <w:sz w:val="28"/>
                <w:szCs w:val="28"/>
                <w:lang w:eastAsia="zh-CN"/>
              </w:rPr>
              <w:t>称</w:t>
            </w:r>
          </w:p>
        </w:tc>
        <w:tc>
          <w:tcPr>
            <w:tcW w:w="2849" w:type="dxa"/>
            <w:tcBorders>
              <w:top w:val="single" w:color="auto" w:sz="4" w:space="0"/>
              <w:left w:val="single" w:color="auto" w:sz="4" w:space="0"/>
              <w:bottom w:val="single" w:color="auto" w:sz="4" w:space="0"/>
              <w:right w:val="single" w:color="auto" w:sz="4" w:space="0"/>
            </w:tcBorders>
            <w:noWrap w:val="0"/>
            <w:vAlign w:val="center"/>
          </w:tcPr>
          <w:p w14:paraId="16579E3D">
            <w:pPr>
              <w:keepNext w:val="0"/>
              <w:keepLines w:val="0"/>
              <w:pageBreakBefore w:val="0"/>
              <w:kinsoku/>
              <w:overflowPunct/>
              <w:topLinePunct w:val="0"/>
              <w:bidi w:val="0"/>
              <w:jc w:val="both"/>
              <w:rPr>
                <w:rFonts w:ascii="Times New Roman" w:hAnsi="Times New Roman" w:eastAsia="仿宋_GB2312"/>
                <w:sz w:val="28"/>
                <w:szCs w:val="28"/>
              </w:rPr>
            </w:pPr>
          </w:p>
        </w:tc>
      </w:tr>
      <w:tr w14:paraId="21C6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7" w:hRule="atLeast"/>
          <w:jc w:val="center"/>
        </w:trPr>
        <w:tc>
          <w:tcPr>
            <w:tcW w:w="1349" w:type="dxa"/>
            <w:tcBorders>
              <w:top w:val="single" w:color="auto" w:sz="4" w:space="0"/>
              <w:left w:val="single" w:color="auto" w:sz="4" w:space="0"/>
              <w:bottom w:val="single" w:color="auto" w:sz="4" w:space="0"/>
              <w:right w:val="single" w:color="auto" w:sz="4" w:space="0"/>
            </w:tcBorders>
            <w:noWrap w:val="0"/>
            <w:textDirection w:val="tbRlV"/>
            <w:vAlign w:val="center"/>
          </w:tcPr>
          <w:p w14:paraId="638888EC">
            <w:pPr>
              <w:keepNext w:val="0"/>
              <w:keepLines w:val="0"/>
              <w:pageBreakBefore w:val="0"/>
              <w:kinsoku/>
              <w:overflowPunct/>
              <w:topLinePunct w:val="0"/>
              <w:bidi w:val="0"/>
              <w:adjustRightInd w:val="0"/>
              <w:snapToGrid w:val="0"/>
              <w:ind w:left="113" w:right="113"/>
              <w:jc w:val="center"/>
              <w:rPr>
                <w:rFonts w:ascii="Times New Roman" w:hAnsi="Times New Roman" w:eastAsia="仿宋_GB2312"/>
                <w:sz w:val="28"/>
                <w:szCs w:val="28"/>
              </w:rPr>
            </w:pPr>
            <w:r>
              <w:rPr>
                <w:rFonts w:hint="eastAsia" w:ascii="Times New Roman" w:hAnsi="Times New Roman" w:eastAsia="仿宋_GB2312"/>
                <w:b/>
                <w:bCs/>
                <w:sz w:val="28"/>
                <w:szCs w:val="28"/>
              </w:rPr>
              <w:t>个人承诺</w:t>
            </w:r>
          </w:p>
        </w:tc>
        <w:tc>
          <w:tcPr>
            <w:tcW w:w="7369" w:type="dxa"/>
            <w:gridSpan w:val="6"/>
            <w:tcBorders>
              <w:top w:val="single" w:color="auto" w:sz="4" w:space="0"/>
              <w:left w:val="single" w:color="auto" w:sz="4" w:space="0"/>
              <w:bottom w:val="single" w:color="auto" w:sz="4" w:space="0"/>
              <w:right w:val="single" w:color="auto" w:sz="4" w:space="0"/>
            </w:tcBorders>
            <w:noWrap w:val="0"/>
            <w:vAlign w:val="top"/>
          </w:tcPr>
          <w:p w14:paraId="2559FA2D">
            <w:pPr>
              <w:keepNext w:val="0"/>
              <w:keepLines w:val="0"/>
              <w:pageBreakBefore w:val="0"/>
              <w:widowControl/>
              <w:kinsoku/>
              <w:overflowPunct/>
              <w:topLinePunct w:val="0"/>
              <w:bidi w:val="0"/>
              <w:spacing w:line="500" w:lineRule="exact"/>
              <w:ind w:firstLine="560" w:firstLineChars="200"/>
              <w:jc w:val="both"/>
              <w:rPr>
                <w:rFonts w:hint="eastAsia" w:ascii="Times New Roman" w:hAnsi="Times New Roman" w:eastAsia="仿宋_GB2312" w:cs="仿宋_GB2312"/>
                <w:kern w:val="0"/>
                <w:sz w:val="28"/>
                <w:szCs w:val="28"/>
              </w:rPr>
            </w:pPr>
            <w:r>
              <w:rPr>
                <w:rFonts w:hint="eastAsia" w:ascii="Times New Roman" w:hAnsi="Times New Roman" w:eastAsia="仿宋_GB2312"/>
                <w:sz w:val="28"/>
                <w:szCs w:val="28"/>
              </w:rPr>
              <w:t>本人</w:t>
            </w:r>
            <w:r>
              <w:rPr>
                <w:rFonts w:hint="eastAsia" w:ascii="Times New Roman" w:hAnsi="Times New Roman" w:eastAsia="仿宋_GB2312"/>
                <w:sz w:val="28"/>
                <w:szCs w:val="28"/>
                <w:lang w:eastAsia="zh-CN"/>
              </w:rPr>
              <w:t>承诺</w:t>
            </w:r>
            <w:r>
              <w:rPr>
                <w:rFonts w:hint="eastAsia" w:ascii="Times New Roman" w:hAnsi="Times New Roman" w:eastAsia="仿宋_GB2312"/>
                <w:sz w:val="28"/>
                <w:szCs w:val="28"/>
              </w:rPr>
              <w:t>严格遵守回避</w:t>
            </w:r>
            <w:r>
              <w:rPr>
                <w:rFonts w:hint="eastAsia" w:ascii="Times New Roman" w:hAnsi="Times New Roman" w:eastAsia="仿宋_GB2312"/>
                <w:sz w:val="28"/>
                <w:szCs w:val="28"/>
                <w:lang w:eastAsia="zh-CN"/>
              </w:rPr>
              <w:t>规定</w:t>
            </w:r>
            <w:r>
              <w:rPr>
                <w:rFonts w:hint="eastAsia" w:ascii="Times New Roman" w:hAnsi="Times New Roman" w:eastAsia="仿宋_GB2312"/>
                <w:sz w:val="28"/>
                <w:szCs w:val="28"/>
              </w:rPr>
              <w:t>。如存在违反回避</w:t>
            </w:r>
            <w:r>
              <w:rPr>
                <w:rFonts w:hint="eastAsia" w:ascii="Times New Roman" w:hAnsi="Times New Roman" w:eastAsia="仿宋_GB2312"/>
                <w:sz w:val="28"/>
                <w:szCs w:val="28"/>
                <w:lang w:eastAsia="zh-CN"/>
              </w:rPr>
              <w:t>规定</w:t>
            </w:r>
            <w:r>
              <w:rPr>
                <w:rFonts w:hint="eastAsia" w:ascii="Times New Roman" w:hAnsi="Times New Roman" w:eastAsia="仿宋_GB2312"/>
                <w:sz w:val="28"/>
                <w:szCs w:val="28"/>
              </w:rPr>
              <w:t>的情况，本人愿意承担相应后果（取消考试资格或聘</w:t>
            </w:r>
            <w:r>
              <w:rPr>
                <w:rFonts w:hint="eastAsia" w:ascii="Times New Roman" w:hAnsi="Times New Roman" w:eastAsia="仿宋_GB2312"/>
                <w:sz w:val="28"/>
                <w:szCs w:val="28"/>
                <w:lang w:val="en-US" w:eastAsia="zh-CN"/>
              </w:rPr>
              <w:t>用</w:t>
            </w:r>
            <w:r>
              <w:rPr>
                <w:rFonts w:hint="eastAsia" w:ascii="Times New Roman" w:hAnsi="Times New Roman" w:eastAsia="仿宋_GB2312"/>
                <w:sz w:val="28"/>
                <w:szCs w:val="28"/>
              </w:rPr>
              <w:t>资格，已聘</w:t>
            </w:r>
            <w:r>
              <w:rPr>
                <w:rFonts w:hint="eastAsia" w:ascii="Times New Roman" w:hAnsi="Times New Roman" w:eastAsia="仿宋_GB2312"/>
                <w:sz w:val="28"/>
                <w:szCs w:val="28"/>
                <w:lang w:val="en-US" w:eastAsia="zh-CN"/>
              </w:rPr>
              <w:t>用</w:t>
            </w:r>
            <w:r>
              <w:rPr>
                <w:rFonts w:hint="eastAsia" w:ascii="Times New Roman" w:hAnsi="Times New Roman" w:eastAsia="仿宋_GB2312"/>
                <w:sz w:val="28"/>
                <w:szCs w:val="28"/>
              </w:rPr>
              <w:t>的解聘职务），并接受组织处理。</w:t>
            </w:r>
          </w:p>
          <w:p w14:paraId="740CE8EB">
            <w:pPr>
              <w:keepNext w:val="0"/>
              <w:keepLines w:val="0"/>
              <w:pageBreakBefore w:val="0"/>
              <w:widowControl/>
              <w:kinsoku/>
              <w:overflowPunct/>
              <w:topLinePunct w:val="0"/>
              <w:bidi w:val="0"/>
              <w:spacing w:line="500" w:lineRule="exact"/>
              <w:ind w:firstLine="560" w:firstLineChars="200"/>
              <w:jc w:val="both"/>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回避</w:t>
            </w:r>
            <w:r>
              <w:rPr>
                <w:rFonts w:hint="eastAsia" w:ascii="Times New Roman" w:hAnsi="Times New Roman" w:eastAsia="仿宋_GB2312" w:cs="仿宋_GB2312"/>
                <w:kern w:val="0"/>
                <w:sz w:val="28"/>
                <w:szCs w:val="28"/>
                <w:lang w:eastAsia="zh-CN"/>
              </w:rPr>
              <w:t>规定：具有夫妻关系、直系血亲关系、三代以内旁系血亲关系以及近姻亲关系的人员，不得报考录用后双方直接隶属于同一领导人员（包括同一级领导班子成员）的岗位或者有直接上下级领导关系的岗位，不得报考其中一方担任领导职务的企业从事组织、人事、纪检、监察、审计和财务岗位，不得报考与本人有夫妻关系、直系血亲关系、三代以内旁系血亲关系以及近姻亲关系的人员担任领导成员的用人单位的岗位。</w:t>
            </w:r>
          </w:p>
          <w:p w14:paraId="5854ADB0">
            <w:pPr>
              <w:keepNext w:val="0"/>
              <w:keepLines w:val="0"/>
              <w:pageBreakBefore w:val="0"/>
              <w:widowControl/>
              <w:kinsoku/>
              <w:overflowPunct/>
              <w:topLinePunct w:val="0"/>
              <w:bidi w:val="0"/>
              <w:spacing w:line="500" w:lineRule="exact"/>
              <w:jc w:val="both"/>
              <w:rPr>
                <w:rFonts w:hint="eastAsia" w:ascii="Times New Roman" w:hAnsi="Times New Roman" w:eastAsia="仿宋_GB2312" w:cs="仿宋_GB2312"/>
                <w:kern w:val="0"/>
                <w:sz w:val="28"/>
                <w:szCs w:val="28"/>
              </w:rPr>
            </w:pPr>
            <w:r>
              <w:rPr>
                <w:rFonts w:hint="eastAsia" w:ascii="Times New Roman" w:hAnsi="Times New Roman" w:eastAsia="仿宋_GB2312" w:cs="仿宋_GB2312"/>
                <w:kern w:val="0"/>
                <w:sz w:val="28"/>
                <w:szCs w:val="28"/>
              </w:rPr>
              <w:t>承诺人</w:t>
            </w:r>
            <w:r>
              <w:rPr>
                <w:rFonts w:hint="eastAsia" w:ascii="Times New Roman" w:hAnsi="Times New Roman" w:eastAsia="仿宋_GB2312" w:cs="仿宋_GB2312"/>
                <w:kern w:val="0"/>
                <w:sz w:val="28"/>
                <w:szCs w:val="28"/>
                <w:lang w:eastAsia="zh-CN"/>
              </w:rPr>
              <w:t>（签名）</w:t>
            </w:r>
            <w:r>
              <w:rPr>
                <w:rFonts w:hint="eastAsia" w:ascii="Times New Roman" w:hAnsi="Times New Roman" w:eastAsia="仿宋_GB2312" w:cs="仿宋_GB2312"/>
                <w:kern w:val="0"/>
                <w:sz w:val="28"/>
                <w:szCs w:val="28"/>
              </w:rPr>
              <w:t xml:space="preserve">：            </w:t>
            </w:r>
          </w:p>
          <w:p w14:paraId="33EE29B4">
            <w:pPr>
              <w:keepNext w:val="0"/>
              <w:keepLines w:val="0"/>
              <w:pageBreakBefore w:val="0"/>
              <w:kinsoku/>
              <w:overflowPunct/>
              <w:topLinePunct w:val="0"/>
              <w:bidi w:val="0"/>
              <w:adjustRightInd w:val="0"/>
              <w:snapToGrid w:val="0"/>
              <w:spacing w:line="480" w:lineRule="auto"/>
              <w:ind w:left="4481" w:leftChars="1934" w:hanging="420" w:hangingChars="150"/>
              <w:jc w:val="both"/>
              <w:rPr>
                <w:rFonts w:ascii="Times New Roman" w:hAnsi="Times New Roman" w:eastAsia="仿宋_GB2312"/>
                <w:sz w:val="28"/>
                <w:szCs w:val="28"/>
              </w:rPr>
            </w:pPr>
            <w:r>
              <w:rPr>
                <w:rFonts w:hint="eastAsia" w:ascii="Times New Roman" w:hAnsi="Times New Roman" w:eastAsia="仿宋_GB2312" w:cs="仿宋_GB2312"/>
                <w:kern w:val="0"/>
                <w:sz w:val="28"/>
                <w:szCs w:val="28"/>
              </w:rPr>
              <w:t>年    月    日</w:t>
            </w:r>
          </w:p>
        </w:tc>
      </w:tr>
      <w:tr w14:paraId="3520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jc w:val="center"/>
        </w:trPr>
        <w:tc>
          <w:tcPr>
            <w:tcW w:w="1349" w:type="dxa"/>
            <w:tcBorders>
              <w:top w:val="single" w:color="auto" w:sz="4" w:space="0"/>
              <w:left w:val="single" w:color="auto" w:sz="4" w:space="0"/>
              <w:bottom w:val="single" w:color="auto" w:sz="4" w:space="0"/>
              <w:right w:val="single" w:color="auto" w:sz="4" w:space="0"/>
            </w:tcBorders>
            <w:noWrap w:val="0"/>
            <w:textDirection w:val="tbRlV"/>
            <w:vAlign w:val="center"/>
          </w:tcPr>
          <w:p w14:paraId="3F641CDF">
            <w:pPr>
              <w:keepNext w:val="0"/>
              <w:keepLines w:val="0"/>
              <w:pageBreakBefore w:val="0"/>
              <w:kinsoku/>
              <w:overflowPunct/>
              <w:topLinePunct w:val="0"/>
              <w:bidi w:val="0"/>
              <w:adjustRightInd w:val="0"/>
              <w:snapToGrid w:val="0"/>
              <w:ind w:left="113" w:right="113"/>
              <w:jc w:val="both"/>
              <w:rPr>
                <w:rFonts w:ascii="Times New Roman" w:hAnsi="Times New Roman" w:eastAsia="仿宋_GB2312"/>
                <w:sz w:val="28"/>
                <w:szCs w:val="28"/>
              </w:rPr>
            </w:pPr>
            <w:r>
              <w:rPr>
                <w:rFonts w:hint="eastAsia" w:ascii="Times New Roman" w:hAnsi="Times New Roman" w:eastAsia="仿宋_GB2312"/>
                <w:b/>
                <w:bCs/>
                <w:sz w:val="28"/>
                <w:szCs w:val="28"/>
              </w:rPr>
              <w:t>说 明</w:t>
            </w:r>
          </w:p>
        </w:tc>
        <w:tc>
          <w:tcPr>
            <w:tcW w:w="7369" w:type="dxa"/>
            <w:gridSpan w:val="6"/>
            <w:tcBorders>
              <w:top w:val="single" w:color="auto" w:sz="4" w:space="0"/>
              <w:left w:val="single" w:color="auto" w:sz="4" w:space="0"/>
              <w:bottom w:val="single" w:color="auto" w:sz="4" w:space="0"/>
              <w:right w:val="single" w:color="auto" w:sz="4" w:space="0"/>
            </w:tcBorders>
            <w:noWrap w:val="0"/>
            <w:vAlign w:val="center"/>
          </w:tcPr>
          <w:p w14:paraId="4BB08E6B">
            <w:pPr>
              <w:keepNext w:val="0"/>
              <w:keepLines w:val="0"/>
              <w:pageBreakBefore w:val="0"/>
              <w:kinsoku/>
              <w:overflowPunct/>
              <w:topLinePunct w:val="0"/>
              <w:bidi w:val="0"/>
              <w:adjustRightInd w:val="0"/>
              <w:snapToGrid w:val="0"/>
              <w:jc w:val="both"/>
              <w:rPr>
                <w:rFonts w:ascii="Times New Roman" w:hAnsi="Times New Roman" w:eastAsia="仿宋_GB2312"/>
                <w:sz w:val="28"/>
                <w:szCs w:val="28"/>
              </w:rPr>
            </w:pPr>
            <w:r>
              <w:rPr>
                <w:rFonts w:hint="eastAsia" w:ascii="Times New Roman" w:hAnsi="Times New Roman" w:eastAsia="仿宋_GB2312"/>
                <w:sz w:val="28"/>
                <w:szCs w:val="28"/>
              </w:rPr>
              <w:t>1.缺</w:t>
            </w:r>
            <w:r>
              <w:rPr>
                <w:rFonts w:hint="eastAsia" w:ascii="Times New Roman" w:hAnsi="Times New Roman" w:eastAsia="仿宋_GB2312"/>
                <w:sz w:val="28"/>
                <w:szCs w:val="28"/>
                <w:lang w:eastAsia="zh-CN"/>
              </w:rPr>
              <w:t>少《报名</w:t>
            </w:r>
            <w:r>
              <w:rPr>
                <w:rFonts w:hint="eastAsia" w:ascii="Times New Roman" w:hAnsi="Times New Roman" w:eastAsia="仿宋_GB2312"/>
                <w:sz w:val="28"/>
                <w:szCs w:val="28"/>
              </w:rPr>
              <w:t>回避承诺书</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的报名材料，不得资格审查。</w:t>
            </w:r>
          </w:p>
          <w:p w14:paraId="40F36D8E">
            <w:pPr>
              <w:keepNext w:val="0"/>
              <w:keepLines w:val="0"/>
              <w:pageBreakBefore w:val="0"/>
              <w:kinsoku/>
              <w:overflowPunct/>
              <w:topLinePunct w:val="0"/>
              <w:bidi w:val="0"/>
              <w:adjustRightInd w:val="0"/>
              <w:snapToGrid w:val="0"/>
              <w:jc w:val="both"/>
              <w:rPr>
                <w:rFonts w:ascii="Times New Roman" w:hAnsi="Times New Roman" w:eastAsia="仿宋_GB2312"/>
                <w:sz w:val="28"/>
                <w:szCs w:val="28"/>
              </w:rPr>
            </w:pPr>
            <w:r>
              <w:rPr>
                <w:rFonts w:hint="eastAsia" w:ascii="Times New Roman" w:hAnsi="Times New Roman" w:eastAsia="仿宋_GB2312"/>
                <w:sz w:val="28"/>
                <w:szCs w:val="28"/>
              </w:rPr>
              <w:t>2.“签名”处必须经本人亲自手写，不得盖私人印章，不得代签，否则无效。</w:t>
            </w:r>
          </w:p>
        </w:tc>
      </w:tr>
    </w:tbl>
    <w:p w14:paraId="496F20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D788E"/>
    <w:rsid w:val="0E367AAA"/>
    <w:rsid w:val="65BD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left"/>
      <w:outlineLvl w:val="0"/>
    </w:pPr>
    <w:rPr>
      <w:rFonts w:eastAsia="微软雅黑" w:asciiTheme="minorAscii" w:hAnsiTheme="minorAscii"/>
      <w:kern w:val="60"/>
      <w:sz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2026-07-08T08:09:00Z</dcterms:created>
  <dc:creator>连城产权交易</dc:creator>
  <cp:lastModifiedBy>连城产权交易</cp:lastModifiedBy>
  <dcterms:modified xsi:type="dcterms:W3CDTF">2026-07-08T08:09:48Z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A0E9020B3C6A4D8492E5DD1A5D7FEFFA_11</vt:lpwstr>
  </property>
  <property fmtid="{D5CDD505-2E9C-101B-9397-08002B2CF9AE}" pid="4" name="KSOTemplateDocerSaveRecord">
    <vt:lpwstr>eyJoZGlkIjoiMmRkNWMwZGU3ZDViNGQ0YWVkNTQ0YzZlZWZiNDhjYTQiLCJ1c2VySWQiOiIxNTc4Njk4MDQ3In0=</vt:lpwstr>
  </property>
</Properties>
</file>